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6D" w:rsidRPr="00095604" w:rsidRDefault="0098286D" w:rsidP="009828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Приложение 4</w:t>
      </w:r>
    </w:p>
    <w:p w:rsidR="0098286D" w:rsidRPr="00095604" w:rsidRDefault="0098286D" w:rsidP="00982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к Положению</w:t>
      </w:r>
    </w:p>
    <w:p w:rsidR="0098286D" w:rsidRPr="00095604" w:rsidRDefault="0098286D" w:rsidP="00982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о порядке принятия решений</w:t>
      </w:r>
    </w:p>
    <w:p w:rsidR="0098286D" w:rsidRPr="00095604" w:rsidRDefault="0098286D" w:rsidP="00982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 xml:space="preserve">о разработке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095604">
        <w:rPr>
          <w:rFonts w:ascii="Times New Roman" w:hAnsi="Times New Roman"/>
          <w:sz w:val="24"/>
          <w:szCs w:val="24"/>
        </w:rPr>
        <w:t xml:space="preserve"> программ</w:t>
      </w:r>
    </w:p>
    <w:p w:rsidR="0098286D" w:rsidRPr="00095604" w:rsidRDefault="0098286D" w:rsidP="00982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«Баяндаевский район»</w:t>
      </w:r>
      <w:r w:rsidRPr="00095604">
        <w:rPr>
          <w:rFonts w:ascii="Times New Roman" w:hAnsi="Times New Roman"/>
          <w:sz w:val="24"/>
          <w:szCs w:val="24"/>
        </w:rPr>
        <w:t xml:space="preserve"> и их формирования</w:t>
      </w:r>
    </w:p>
    <w:p w:rsidR="0098286D" w:rsidRPr="00095604" w:rsidRDefault="0098286D" w:rsidP="00982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и реализации</w:t>
      </w:r>
    </w:p>
    <w:p w:rsidR="0098286D" w:rsidRPr="00095604" w:rsidRDefault="0098286D" w:rsidP="009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86D" w:rsidRPr="00095604" w:rsidRDefault="0098286D" w:rsidP="0098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2393"/>
      <w:bookmarkEnd w:id="0"/>
      <w:r w:rsidRPr="00095604">
        <w:rPr>
          <w:rFonts w:ascii="Times New Roman" w:hAnsi="Times New Roman"/>
          <w:sz w:val="24"/>
          <w:szCs w:val="24"/>
        </w:rPr>
        <w:t>ПОЯСНИТЕЛЬНАЯ ЗАПИСКА</w:t>
      </w:r>
    </w:p>
    <w:p w:rsidR="0098286D" w:rsidRPr="00095604" w:rsidRDefault="0098286D" w:rsidP="0098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К ГОДОВОМУ ОТЧЕТУ ОБ ИСПОЛНЕНИИ МЕРОПРИЯТИЙ</w:t>
      </w:r>
    </w:p>
    <w:p w:rsidR="0098286D" w:rsidRPr="00095604" w:rsidRDefault="0098286D" w:rsidP="0098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</w:t>
      </w:r>
      <w:r w:rsidRPr="00095604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«ПРОФИЛАКТИКА ПРАВОНАРУШЕНИЙ И СОЦИАЛЬНОГО СИРОТСТВА НА 2015-2020 ГОДЫ» ЗА 2018 ГОД</w:t>
      </w:r>
    </w:p>
    <w:p w:rsidR="0098286D" w:rsidRDefault="0098286D" w:rsidP="009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0B6" w:rsidRPr="00137A46" w:rsidRDefault="00524D9D" w:rsidP="00D31D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«Профилактика правонарушений и социального сиротства на 2015-2020 годы» утверждена Постановлением Мэра МО «Баяндаевский район» от 25.02.2015г. №40. </w:t>
      </w:r>
      <w:r w:rsidR="00D409D4" w:rsidRPr="00137A46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реализации мероп</w:t>
      </w:r>
      <w:r w:rsidR="00D409D4">
        <w:rPr>
          <w:rFonts w:ascii="Times New Roman" w:eastAsia="Times New Roman" w:hAnsi="Times New Roman"/>
          <w:sz w:val="24"/>
          <w:szCs w:val="24"/>
          <w:lang w:eastAsia="ru-RU"/>
        </w:rPr>
        <w:t>риятий муниципальной программы</w:t>
      </w:r>
      <w:r w:rsidR="00ED50B6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2018 год составляет</w:t>
      </w:r>
      <w:r w:rsidR="00D409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09D4" w:rsidRPr="00137A4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409D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409D4" w:rsidRPr="00137A46">
        <w:rPr>
          <w:rFonts w:ascii="Times New Roman" w:eastAsia="Times New Roman" w:hAnsi="Times New Roman"/>
          <w:sz w:val="24"/>
          <w:szCs w:val="24"/>
          <w:lang w:eastAsia="ru-RU"/>
        </w:rPr>
        <w:t>,0 тыс</w:t>
      </w:r>
      <w:proofErr w:type="gramStart"/>
      <w:r w:rsidR="00D409D4" w:rsidRPr="00137A46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D409D4" w:rsidRPr="00137A46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r w:rsidR="00ED50B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409D4" w:rsidRPr="00137A46">
        <w:rPr>
          <w:rFonts w:ascii="Times New Roman" w:eastAsia="Times New Roman" w:hAnsi="Times New Roman"/>
          <w:sz w:val="24"/>
          <w:szCs w:val="24"/>
          <w:lang w:eastAsia="ru-RU"/>
        </w:rPr>
        <w:t>Исполнение</w:t>
      </w:r>
      <w:r w:rsidR="00D31D64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местного бюджета </w:t>
      </w:r>
      <w:r w:rsidR="00D409D4" w:rsidRPr="00137A4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составило </w:t>
      </w:r>
      <w:r w:rsidR="00D409D4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="00D409D4" w:rsidRPr="00137A46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ED50B6" w:rsidRPr="00137A4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409D4" w:rsidRPr="00137A46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="00D409D4" w:rsidRPr="00137A46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D409D4" w:rsidRPr="00137A46"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r w:rsidR="00ED50B6">
        <w:rPr>
          <w:rFonts w:ascii="Times New Roman" w:eastAsia="Times New Roman" w:hAnsi="Times New Roman"/>
          <w:sz w:val="24"/>
          <w:szCs w:val="24"/>
          <w:lang w:eastAsia="ru-RU"/>
        </w:rPr>
        <w:t xml:space="preserve"> (100%)</w:t>
      </w:r>
      <w:r w:rsidR="00D409D4" w:rsidRPr="00137A4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D50B6" w:rsidRPr="00ED50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09D4" w:rsidRPr="00137A46">
        <w:rPr>
          <w:rFonts w:ascii="Times New Roman" w:eastAsia="Times New Roman" w:hAnsi="Times New Roman"/>
          <w:sz w:val="24"/>
          <w:szCs w:val="24"/>
          <w:lang w:eastAsia="ru-RU"/>
        </w:rPr>
        <w:t>которые направлены на</w:t>
      </w:r>
      <w:r w:rsidR="00ED50B6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</w:t>
      </w:r>
      <w:r w:rsidR="00D409D4" w:rsidRPr="00137A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50B6">
        <w:rPr>
          <w:rFonts w:ascii="Times New Roman" w:eastAsia="Times New Roman" w:hAnsi="Times New Roman"/>
          <w:sz w:val="24"/>
          <w:szCs w:val="24"/>
          <w:lang w:eastAsia="ru-RU"/>
        </w:rPr>
        <w:t>мероприятия:</w:t>
      </w:r>
    </w:p>
    <w:p w:rsidR="00ED50B6" w:rsidRPr="00ED50B6" w:rsidRDefault="00ED50B6" w:rsidP="00ED50B6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0B6">
        <w:rPr>
          <w:rFonts w:ascii="Times New Roman" w:hAnsi="Times New Roman"/>
          <w:sz w:val="24"/>
          <w:szCs w:val="24"/>
        </w:rPr>
        <w:t xml:space="preserve">Организация и проведение коллективных посещений детьми и подростками театрально-зрелищных и музейных учреждений – 12 </w:t>
      </w:r>
      <w:r w:rsidR="00D31D64">
        <w:rPr>
          <w:rFonts w:ascii="Times New Roman" w:hAnsi="Times New Roman"/>
          <w:sz w:val="24"/>
          <w:szCs w:val="24"/>
        </w:rPr>
        <w:t>тыс.</w:t>
      </w:r>
      <w:r w:rsidRPr="00ED50B6">
        <w:rPr>
          <w:rFonts w:ascii="Times New Roman" w:hAnsi="Times New Roman"/>
          <w:sz w:val="24"/>
          <w:szCs w:val="24"/>
        </w:rPr>
        <w:t xml:space="preserve"> руб.</w:t>
      </w:r>
    </w:p>
    <w:p w:rsidR="00ED50B6" w:rsidRPr="00ED50B6" w:rsidRDefault="00ED50B6" w:rsidP="00ED50B6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0B6">
        <w:rPr>
          <w:rFonts w:ascii="Times New Roman" w:hAnsi="Times New Roman"/>
          <w:sz w:val="24"/>
          <w:szCs w:val="24"/>
        </w:rPr>
        <w:t xml:space="preserve">Проведение рейдов, патрулирование улиц населенных пунктов Баяндаевского района с целью предотвращения безнадзорности, правонарушений несовершеннолетних и выявление неблагополучных семей, находящихся в социально-опасном положении – 20 </w:t>
      </w:r>
      <w:r w:rsidR="00D31D64">
        <w:rPr>
          <w:rFonts w:ascii="Times New Roman" w:hAnsi="Times New Roman"/>
          <w:sz w:val="24"/>
          <w:szCs w:val="24"/>
        </w:rPr>
        <w:t>тыс.</w:t>
      </w:r>
      <w:r w:rsidRPr="00ED50B6">
        <w:rPr>
          <w:rFonts w:ascii="Times New Roman" w:hAnsi="Times New Roman"/>
          <w:sz w:val="24"/>
          <w:szCs w:val="24"/>
        </w:rPr>
        <w:t xml:space="preserve"> руб.</w:t>
      </w:r>
    </w:p>
    <w:p w:rsidR="00ED50B6" w:rsidRPr="00ED50B6" w:rsidRDefault="00ED50B6" w:rsidP="00ED50B6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0B6">
        <w:rPr>
          <w:rFonts w:ascii="Times New Roman" w:hAnsi="Times New Roman"/>
          <w:sz w:val="24"/>
          <w:szCs w:val="24"/>
        </w:rPr>
        <w:t>Проведение конкурса  «Ученик и закон» среди обучающихся образовательных организаций МО «Баяндаевский район» - 6 </w:t>
      </w:r>
      <w:r w:rsidR="00D31D64">
        <w:rPr>
          <w:rFonts w:ascii="Times New Roman" w:hAnsi="Times New Roman"/>
          <w:sz w:val="24"/>
          <w:szCs w:val="24"/>
        </w:rPr>
        <w:t>тыс.</w:t>
      </w:r>
      <w:r w:rsidRPr="00ED50B6">
        <w:rPr>
          <w:rFonts w:ascii="Times New Roman" w:hAnsi="Times New Roman"/>
          <w:sz w:val="24"/>
          <w:szCs w:val="24"/>
        </w:rPr>
        <w:t xml:space="preserve"> руб.</w:t>
      </w:r>
    </w:p>
    <w:p w:rsidR="00ED50B6" w:rsidRPr="00ED50B6" w:rsidRDefault="00ED50B6" w:rsidP="00ED50B6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0B6">
        <w:rPr>
          <w:rFonts w:ascii="Times New Roman" w:hAnsi="Times New Roman"/>
          <w:sz w:val="24"/>
          <w:szCs w:val="24"/>
        </w:rPr>
        <w:t>Приобретение ручного металлодетектора для оснащения личного состава ОП (дислокация п</w:t>
      </w:r>
      <w:proofErr w:type="gramStart"/>
      <w:r w:rsidRPr="00ED50B6">
        <w:rPr>
          <w:rFonts w:ascii="Times New Roman" w:hAnsi="Times New Roman"/>
          <w:sz w:val="24"/>
          <w:szCs w:val="24"/>
        </w:rPr>
        <w:t>.Б</w:t>
      </w:r>
      <w:proofErr w:type="gramEnd"/>
      <w:r w:rsidRPr="00ED50B6">
        <w:rPr>
          <w:rFonts w:ascii="Times New Roman" w:hAnsi="Times New Roman"/>
          <w:sz w:val="24"/>
          <w:szCs w:val="24"/>
        </w:rPr>
        <w:t>аяндай) МО МВД «Эхирит-Булагатский» - 7</w:t>
      </w:r>
      <w:r w:rsidR="00D31D64">
        <w:rPr>
          <w:rFonts w:ascii="Times New Roman" w:hAnsi="Times New Roman"/>
          <w:sz w:val="24"/>
          <w:szCs w:val="24"/>
        </w:rPr>
        <w:t>,</w:t>
      </w:r>
      <w:r w:rsidRPr="00ED50B6">
        <w:rPr>
          <w:rFonts w:ascii="Times New Roman" w:hAnsi="Times New Roman"/>
          <w:sz w:val="24"/>
          <w:szCs w:val="24"/>
        </w:rPr>
        <w:t>36</w:t>
      </w:r>
      <w:r w:rsidR="00D31D64">
        <w:rPr>
          <w:rFonts w:ascii="Times New Roman" w:hAnsi="Times New Roman"/>
          <w:sz w:val="24"/>
          <w:szCs w:val="24"/>
        </w:rPr>
        <w:t xml:space="preserve"> тыс.</w:t>
      </w:r>
      <w:r w:rsidRPr="00ED50B6">
        <w:rPr>
          <w:rFonts w:ascii="Times New Roman" w:hAnsi="Times New Roman"/>
          <w:sz w:val="24"/>
          <w:szCs w:val="24"/>
        </w:rPr>
        <w:t xml:space="preserve"> руб.</w:t>
      </w:r>
    </w:p>
    <w:p w:rsidR="00ED50B6" w:rsidRPr="00ED50B6" w:rsidRDefault="00ED50B6" w:rsidP="00ED50B6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0B6">
        <w:rPr>
          <w:rFonts w:ascii="Times New Roman" w:hAnsi="Times New Roman"/>
          <w:sz w:val="24"/>
          <w:szCs w:val="24"/>
        </w:rPr>
        <w:t>Лечение от алкогольной зависимости правонарушителей – 11</w:t>
      </w:r>
      <w:r w:rsidR="00D31D64">
        <w:rPr>
          <w:rFonts w:ascii="Times New Roman" w:hAnsi="Times New Roman"/>
          <w:sz w:val="24"/>
          <w:szCs w:val="24"/>
        </w:rPr>
        <w:t>,</w:t>
      </w:r>
      <w:r w:rsidRPr="00ED50B6">
        <w:rPr>
          <w:rFonts w:ascii="Times New Roman" w:hAnsi="Times New Roman"/>
          <w:sz w:val="24"/>
          <w:szCs w:val="24"/>
        </w:rPr>
        <w:t>1</w:t>
      </w:r>
      <w:r w:rsidR="00D31D64">
        <w:rPr>
          <w:rFonts w:ascii="Times New Roman" w:hAnsi="Times New Roman"/>
          <w:sz w:val="24"/>
          <w:szCs w:val="24"/>
        </w:rPr>
        <w:t xml:space="preserve"> тыс.</w:t>
      </w:r>
      <w:r w:rsidRPr="00ED50B6">
        <w:rPr>
          <w:rFonts w:ascii="Times New Roman" w:hAnsi="Times New Roman"/>
          <w:sz w:val="24"/>
          <w:szCs w:val="24"/>
        </w:rPr>
        <w:t xml:space="preserve"> руб.</w:t>
      </w:r>
    </w:p>
    <w:p w:rsidR="00ED50B6" w:rsidRPr="00ED50B6" w:rsidRDefault="00ED50B6" w:rsidP="00ED50B6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0B6">
        <w:rPr>
          <w:rFonts w:ascii="Times New Roman" w:hAnsi="Times New Roman"/>
          <w:sz w:val="24"/>
          <w:szCs w:val="24"/>
        </w:rPr>
        <w:t>Оплата госпошлины за оформление паспорта российского образца лицам, освободившимся из мест лишения свободы, а также осужденн</w:t>
      </w:r>
      <w:r w:rsidR="00D31D64">
        <w:rPr>
          <w:rFonts w:ascii="Times New Roman" w:hAnsi="Times New Roman"/>
          <w:sz w:val="24"/>
          <w:szCs w:val="24"/>
        </w:rPr>
        <w:t>ым без изоляции от общества – 3,54 тыс.</w:t>
      </w:r>
      <w:r w:rsidRPr="00ED50B6">
        <w:rPr>
          <w:rFonts w:ascii="Times New Roman" w:hAnsi="Times New Roman"/>
          <w:sz w:val="24"/>
          <w:szCs w:val="24"/>
        </w:rPr>
        <w:t xml:space="preserve"> руб. </w:t>
      </w:r>
    </w:p>
    <w:p w:rsidR="00ED50B6" w:rsidRPr="00ED50B6" w:rsidRDefault="00ED50B6" w:rsidP="00ED50B6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0B6">
        <w:rPr>
          <w:rFonts w:ascii="Times New Roman" w:hAnsi="Times New Roman"/>
          <w:sz w:val="24"/>
          <w:szCs w:val="24"/>
        </w:rPr>
        <w:t xml:space="preserve">Организация мероприятий по лечению от алкогольной зависимости родителей несовершеннолетних детей из семей в СОП, негативно </w:t>
      </w:r>
      <w:proofErr w:type="spellStart"/>
      <w:r w:rsidRPr="00ED50B6">
        <w:rPr>
          <w:rFonts w:ascii="Times New Roman" w:hAnsi="Times New Roman"/>
          <w:sz w:val="24"/>
          <w:szCs w:val="24"/>
        </w:rPr>
        <w:t>влиящих</w:t>
      </w:r>
      <w:proofErr w:type="spellEnd"/>
      <w:r w:rsidRPr="00ED50B6">
        <w:rPr>
          <w:rFonts w:ascii="Times New Roman" w:hAnsi="Times New Roman"/>
          <w:sz w:val="24"/>
          <w:szCs w:val="24"/>
        </w:rPr>
        <w:t xml:space="preserve"> на несовершеннолетних детей – 10 </w:t>
      </w:r>
      <w:r w:rsidR="00D31D64">
        <w:rPr>
          <w:rFonts w:ascii="Times New Roman" w:hAnsi="Times New Roman"/>
          <w:sz w:val="24"/>
          <w:szCs w:val="24"/>
        </w:rPr>
        <w:t>тыс.</w:t>
      </w:r>
      <w:r w:rsidRPr="00ED5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0B6">
        <w:rPr>
          <w:rFonts w:ascii="Times New Roman" w:hAnsi="Times New Roman"/>
          <w:sz w:val="24"/>
          <w:szCs w:val="24"/>
        </w:rPr>
        <w:t>руб</w:t>
      </w:r>
      <w:proofErr w:type="spellEnd"/>
      <w:r w:rsidRPr="00ED50B6">
        <w:rPr>
          <w:rFonts w:ascii="Times New Roman" w:hAnsi="Times New Roman"/>
          <w:sz w:val="24"/>
          <w:szCs w:val="24"/>
        </w:rPr>
        <w:t xml:space="preserve"> </w:t>
      </w:r>
    </w:p>
    <w:p w:rsidR="00524D9D" w:rsidRDefault="00524D9D" w:rsidP="00524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4D9D" w:rsidRDefault="00524D9D" w:rsidP="00982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86D" w:rsidRDefault="0098286D" w:rsidP="00B50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3C92" w:rsidRDefault="00A43C92" w:rsidP="00B50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3C92" w:rsidRDefault="00A43C92" w:rsidP="00B50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3C92" w:rsidRDefault="00A43C92" w:rsidP="00B50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3C92" w:rsidRDefault="00A43C92" w:rsidP="00B50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5041F" w:rsidRPr="00095604" w:rsidRDefault="00B5041F" w:rsidP="00B50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E07FF7">
        <w:rPr>
          <w:rFonts w:ascii="Times New Roman" w:hAnsi="Times New Roman"/>
          <w:sz w:val="24"/>
          <w:szCs w:val="24"/>
        </w:rPr>
        <w:t xml:space="preserve"> №1</w:t>
      </w:r>
    </w:p>
    <w:p w:rsidR="00B5041F" w:rsidRPr="00095604" w:rsidRDefault="00B5041F" w:rsidP="00B50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к пояснительной записке</w:t>
      </w:r>
    </w:p>
    <w:p w:rsidR="00B5041F" w:rsidRPr="00095604" w:rsidRDefault="00B5041F" w:rsidP="00B50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41F" w:rsidRPr="00095604" w:rsidRDefault="00B5041F" w:rsidP="00B50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2415"/>
      <w:bookmarkEnd w:id="1"/>
      <w:r w:rsidRPr="00095604">
        <w:rPr>
          <w:rFonts w:ascii="Times New Roman" w:hAnsi="Times New Roman"/>
          <w:sz w:val="24"/>
          <w:szCs w:val="24"/>
        </w:rPr>
        <w:t>ИНФОРМАЦИЯ</w:t>
      </w:r>
    </w:p>
    <w:p w:rsidR="00B5041F" w:rsidRPr="00095604" w:rsidRDefault="00B5041F" w:rsidP="00B50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ОБ ИЗМЕНЕНИЯХ ОБЪЕМОВ ФИНАНСИРОВАНИЯ ЦЕЛЕВЫХ ПОКАЗАТЕЛЕЙ</w:t>
      </w:r>
    </w:p>
    <w:p w:rsidR="00B5041F" w:rsidRDefault="00B5041F" w:rsidP="00B50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</w:t>
      </w:r>
      <w:r w:rsidRPr="00095604"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 xml:space="preserve">«ПРОФИЛАКТИКА ПРАВОНАРУШЕНИЙ И СОЦИАЛЬНОГО СИРОТСТВА НА 2015-2020 ГОДЫ» </w:t>
      </w:r>
      <w:r w:rsidRPr="0009560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2018</w:t>
      </w:r>
      <w:r w:rsidRPr="00095604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Y="1439"/>
        <w:tblW w:w="118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3686"/>
        <w:gridCol w:w="1701"/>
        <w:gridCol w:w="1417"/>
        <w:gridCol w:w="2552"/>
      </w:tblGrid>
      <w:tr w:rsidR="00B5041F" w:rsidRPr="003A3233" w:rsidTr="00A43C92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41F" w:rsidRPr="003A3233" w:rsidRDefault="00B5041F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41F" w:rsidRPr="003A3233" w:rsidRDefault="00B5041F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Источники финансирования / Наименование целевого показателя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41F" w:rsidRPr="003A3233" w:rsidRDefault="00B5041F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B5041F" w:rsidRPr="003A3233" w:rsidTr="00A43C92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41F" w:rsidRPr="003A3233" w:rsidRDefault="00B5041F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41F" w:rsidRPr="003A3233" w:rsidRDefault="00B5041F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41F" w:rsidRPr="003A3233" w:rsidRDefault="00B5041F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8286D">
              <w:rPr>
                <w:rFonts w:ascii="Times New Roman" w:hAnsi="Times New Roman"/>
                <w:sz w:val="20"/>
                <w:szCs w:val="20"/>
              </w:rPr>
              <w:t>7.03.2018</w:t>
            </w:r>
          </w:p>
          <w:p w:rsidR="00B5041F" w:rsidRPr="003A3233" w:rsidRDefault="00B5041F" w:rsidP="0098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="0098286D">
              <w:rPr>
                <w:rFonts w:ascii="Times New Roman" w:hAnsi="Times New Roman"/>
                <w:sz w:val="20"/>
                <w:szCs w:val="20"/>
              </w:rPr>
              <w:t>73п/18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41F" w:rsidRPr="003A3233" w:rsidRDefault="00B5041F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41F" w:rsidRPr="003A3233" w:rsidRDefault="00B5041F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 w:rsidR="0098286D">
              <w:rPr>
                <w:rFonts w:ascii="Times New Roman" w:hAnsi="Times New Roman"/>
                <w:sz w:val="20"/>
                <w:szCs w:val="20"/>
              </w:rPr>
              <w:t>18.04.2018</w:t>
            </w:r>
          </w:p>
          <w:p w:rsidR="00B5041F" w:rsidRPr="003A3233" w:rsidRDefault="00B5041F" w:rsidP="0098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="0098286D">
              <w:rPr>
                <w:rFonts w:ascii="Times New Roman" w:hAnsi="Times New Roman"/>
                <w:sz w:val="20"/>
                <w:szCs w:val="20"/>
              </w:rPr>
              <w:t>91п/18</w:t>
            </w:r>
          </w:p>
        </w:tc>
      </w:tr>
      <w:tr w:rsidR="00B5041F" w:rsidRPr="003A3233" w:rsidTr="00A43C92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41F" w:rsidRPr="003A3233" w:rsidRDefault="00B5041F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41F" w:rsidRPr="003A3233" w:rsidRDefault="00B5041F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41F" w:rsidRPr="003A3233" w:rsidRDefault="00B5041F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41F" w:rsidRPr="003A3233" w:rsidRDefault="00B5041F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041F" w:rsidRPr="003A3233" w:rsidRDefault="00B5041F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425A3" w:rsidRPr="003A3233" w:rsidTr="00A43C92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5A3" w:rsidRPr="003A3233" w:rsidRDefault="00D425A3" w:rsidP="00D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 и социального сиротства на 2015-2020 годы»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D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D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D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D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D425A3" w:rsidRPr="003A3233" w:rsidTr="00A43C92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5A3" w:rsidRPr="003A3233" w:rsidRDefault="00D425A3" w:rsidP="00D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D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 xml:space="preserve"> бюджет (далее -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D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D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D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D425A3" w:rsidRPr="003A3233" w:rsidTr="00A43C92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5A3" w:rsidRPr="003A3233" w:rsidRDefault="00D425A3" w:rsidP="00D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D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/>
                <w:sz w:val="20"/>
                <w:szCs w:val="20"/>
              </w:rPr>
              <w:t>областного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 xml:space="preserve"> бюджета, предусмотренные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районном бюджете (далее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3A3233">
              <w:rPr>
                <w:rFonts w:ascii="Times New Roman" w:hAnsi="Times New Roman"/>
                <w:sz w:val="20"/>
                <w:szCs w:val="20"/>
              </w:rPr>
              <w:t>), - при наличии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D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D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D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425A3" w:rsidRPr="003A3233" w:rsidTr="00A43C92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5A3" w:rsidRPr="003A3233" w:rsidRDefault="00D425A3" w:rsidP="00D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D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взаимодействия с гражданами (да-1, нет-0)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D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D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D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93E4A" w:rsidRPr="003A3233" w:rsidTr="00A43C92">
        <w:trPr>
          <w:trHeight w:val="1134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E4A" w:rsidRPr="003A3233" w:rsidRDefault="00493E4A" w:rsidP="00D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E4A" w:rsidRPr="003A3233" w:rsidRDefault="00493E4A" w:rsidP="00D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зарегистрированных правонарушений на территории МО «Баяндаевский район»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E4A" w:rsidRPr="003A3233" w:rsidRDefault="00493E4A" w:rsidP="00D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E4A" w:rsidRPr="003A3233" w:rsidRDefault="00493E4A" w:rsidP="00D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E4A" w:rsidRPr="003A3233" w:rsidRDefault="00493E4A" w:rsidP="00D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</w:tbl>
    <w:p w:rsidR="00D425A3" w:rsidRDefault="00D425A3"/>
    <w:p w:rsidR="00D425A3" w:rsidRPr="00D425A3" w:rsidRDefault="00D425A3" w:rsidP="00D425A3"/>
    <w:p w:rsidR="00D425A3" w:rsidRPr="00D425A3" w:rsidRDefault="00D425A3" w:rsidP="00D425A3"/>
    <w:p w:rsidR="00D425A3" w:rsidRPr="00D425A3" w:rsidRDefault="00D425A3" w:rsidP="00D425A3"/>
    <w:p w:rsidR="00D425A3" w:rsidRPr="00D425A3" w:rsidRDefault="00D425A3" w:rsidP="00D425A3"/>
    <w:p w:rsidR="00D425A3" w:rsidRPr="00D425A3" w:rsidRDefault="00D425A3" w:rsidP="00D425A3"/>
    <w:p w:rsidR="00D425A3" w:rsidRPr="00D425A3" w:rsidRDefault="00D425A3" w:rsidP="00D425A3"/>
    <w:p w:rsidR="00D425A3" w:rsidRDefault="00D425A3" w:rsidP="00D425A3">
      <w:pPr>
        <w:tabs>
          <w:tab w:val="left" w:pos="4110"/>
        </w:tabs>
      </w:pPr>
      <w:r>
        <w:tab/>
      </w:r>
    </w:p>
    <w:p w:rsidR="00D425A3" w:rsidRDefault="00D425A3" w:rsidP="00D425A3">
      <w:pPr>
        <w:tabs>
          <w:tab w:val="left" w:pos="4110"/>
        </w:tabs>
      </w:pPr>
    </w:p>
    <w:p w:rsidR="00D425A3" w:rsidRDefault="00D425A3" w:rsidP="00D425A3">
      <w:pPr>
        <w:tabs>
          <w:tab w:val="left" w:pos="4110"/>
        </w:tabs>
      </w:pPr>
    </w:p>
    <w:p w:rsidR="00D425A3" w:rsidRDefault="00D425A3" w:rsidP="00D425A3">
      <w:pPr>
        <w:tabs>
          <w:tab w:val="left" w:pos="4110"/>
        </w:tabs>
      </w:pPr>
    </w:p>
    <w:p w:rsidR="00D425A3" w:rsidRDefault="00D425A3" w:rsidP="00D425A3">
      <w:pPr>
        <w:tabs>
          <w:tab w:val="left" w:pos="4110"/>
        </w:tabs>
      </w:pPr>
    </w:p>
    <w:p w:rsidR="00A43C92" w:rsidRDefault="00A43C92" w:rsidP="00D425A3">
      <w:pPr>
        <w:tabs>
          <w:tab w:val="left" w:pos="4110"/>
        </w:tabs>
      </w:pPr>
    </w:p>
    <w:p w:rsidR="00A43C92" w:rsidRDefault="00A43C92" w:rsidP="00D425A3">
      <w:pPr>
        <w:tabs>
          <w:tab w:val="left" w:pos="4110"/>
        </w:tabs>
      </w:pPr>
    </w:p>
    <w:p w:rsidR="00A43C92" w:rsidRDefault="00A43C92" w:rsidP="00D425A3">
      <w:pPr>
        <w:tabs>
          <w:tab w:val="left" w:pos="4110"/>
        </w:tabs>
      </w:pPr>
    </w:p>
    <w:p w:rsidR="00A43C92" w:rsidRDefault="00A43C92" w:rsidP="00D425A3">
      <w:pPr>
        <w:tabs>
          <w:tab w:val="left" w:pos="4110"/>
        </w:tabs>
      </w:pPr>
    </w:p>
    <w:tbl>
      <w:tblPr>
        <w:tblpPr w:leftFromText="180" w:rightFromText="180" w:vertAnchor="text" w:horzAnchor="margin" w:tblpY="1439"/>
        <w:tblW w:w="100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58"/>
        <w:gridCol w:w="1851"/>
        <w:gridCol w:w="684"/>
        <w:gridCol w:w="1814"/>
      </w:tblGrid>
      <w:tr w:rsidR="00D425A3" w:rsidRPr="003A3233" w:rsidTr="0067700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Источники финансирования / Наименование целевого показателя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D425A3" w:rsidRPr="003A3233" w:rsidTr="0067700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 w:rsidR="00493E4A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493E4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D425A3" w:rsidRPr="003A3233" w:rsidRDefault="00D425A3" w:rsidP="00493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="00493E4A">
              <w:rPr>
                <w:rFonts w:ascii="Times New Roman" w:hAnsi="Times New Roman"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sz w:val="20"/>
                <w:szCs w:val="20"/>
              </w:rPr>
              <w:t>п/18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 w:rsidR="00493E4A">
              <w:rPr>
                <w:rFonts w:ascii="Times New Roman" w:hAnsi="Times New Roman"/>
                <w:sz w:val="20"/>
                <w:szCs w:val="20"/>
              </w:rPr>
              <w:t>17.12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D425A3" w:rsidRPr="003A3233" w:rsidRDefault="00D425A3" w:rsidP="00493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="00493E4A">
              <w:rPr>
                <w:rFonts w:ascii="Times New Roman" w:hAnsi="Times New Roman"/>
                <w:sz w:val="20"/>
                <w:szCs w:val="20"/>
              </w:rPr>
              <w:t>254</w:t>
            </w:r>
            <w:r>
              <w:rPr>
                <w:rFonts w:ascii="Times New Roman" w:hAnsi="Times New Roman"/>
                <w:sz w:val="20"/>
                <w:szCs w:val="20"/>
              </w:rPr>
              <w:t>п/18</w:t>
            </w:r>
          </w:p>
        </w:tc>
      </w:tr>
      <w:tr w:rsidR="00D425A3" w:rsidRPr="003A3233" w:rsidTr="006770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425A3" w:rsidRPr="003A3233" w:rsidTr="0067700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 и социального сиротства на 2015-2020 годы»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D425A3" w:rsidRPr="003A3233" w:rsidTr="0067700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 xml:space="preserve"> бюджет (далее -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D425A3" w:rsidRPr="003A3233" w:rsidTr="0067700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/>
                <w:sz w:val="20"/>
                <w:szCs w:val="20"/>
              </w:rPr>
              <w:t>областного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 xml:space="preserve"> бюджета, предусмотренные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районном бюджете (далее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3A3233">
              <w:rPr>
                <w:rFonts w:ascii="Times New Roman" w:hAnsi="Times New Roman"/>
                <w:sz w:val="20"/>
                <w:szCs w:val="20"/>
              </w:rPr>
              <w:t>), - при наличии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425A3" w:rsidRPr="003A3233" w:rsidTr="0067700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взаимодействия с гражданами (да-1, нет-0) (ед.)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425A3" w:rsidRPr="003A3233" w:rsidTr="0067700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зарегистрированных правонарушений на территории МО «Баяндаевский район» (ед.)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D425A3" w:rsidRPr="003A3233" w:rsidTr="009F2DD7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9F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5A3" w:rsidRPr="003A3233" w:rsidRDefault="00D425A3" w:rsidP="006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7FF7" w:rsidRPr="00095604" w:rsidRDefault="00E07FF7" w:rsidP="00E07F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</w:p>
    <w:p w:rsidR="00E07FF7" w:rsidRPr="00095604" w:rsidRDefault="00E07FF7" w:rsidP="00E07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к пояснительной записке</w:t>
      </w:r>
    </w:p>
    <w:p w:rsidR="00D425A3" w:rsidRPr="00D425A3" w:rsidRDefault="00D425A3" w:rsidP="00D425A3"/>
    <w:p w:rsidR="00D425A3" w:rsidRPr="00D425A3" w:rsidRDefault="00D425A3" w:rsidP="00D425A3"/>
    <w:p w:rsidR="00D425A3" w:rsidRPr="00D425A3" w:rsidRDefault="00D425A3" w:rsidP="00D425A3"/>
    <w:p w:rsidR="00D425A3" w:rsidRPr="00D425A3" w:rsidRDefault="00D425A3" w:rsidP="00D425A3"/>
    <w:p w:rsidR="00D425A3" w:rsidRPr="00D425A3" w:rsidRDefault="00D425A3" w:rsidP="00D425A3"/>
    <w:p w:rsidR="00D425A3" w:rsidRPr="00D425A3" w:rsidRDefault="00D425A3" w:rsidP="00D425A3"/>
    <w:p w:rsidR="00D425A3" w:rsidRPr="00D425A3" w:rsidRDefault="00D425A3" w:rsidP="00D425A3"/>
    <w:p w:rsidR="00D425A3" w:rsidRPr="00D425A3" w:rsidRDefault="00D425A3" w:rsidP="00D425A3"/>
    <w:p w:rsidR="00D425A3" w:rsidRPr="00D425A3" w:rsidRDefault="00D425A3" w:rsidP="00D425A3"/>
    <w:p w:rsidR="00D425A3" w:rsidRPr="00D425A3" w:rsidRDefault="00D425A3" w:rsidP="00D425A3"/>
    <w:p w:rsidR="00D425A3" w:rsidRPr="00D425A3" w:rsidRDefault="00D425A3" w:rsidP="00D425A3"/>
    <w:p w:rsidR="007C14A1" w:rsidRDefault="007C14A1" w:rsidP="00D425A3"/>
    <w:p w:rsidR="008601DA" w:rsidRDefault="008601DA" w:rsidP="00D425A3"/>
    <w:p w:rsidR="008601DA" w:rsidRDefault="008601DA" w:rsidP="00D425A3"/>
    <w:p w:rsidR="008601DA" w:rsidRDefault="008601DA" w:rsidP="00D425A3"/>
    <w:p w:rsidR="00A5298A" w:rsidRDefault="00A5298A" w:rsidP="00D425A3">
      <w:r w:rsidRPr="00A5298A">
        <w:rPr>
          <w:noProof/>
          <w:lang w:eastAsia="ru-RU"/>
        </w:rPr>
        <w:lastRenderedPageBreak/>
        <w:drawing>
          <wp:inline distT="0" distB="0" distL="0" distR="0" wp14:anchorId="3FC3E75B" wp14:editId="598F6A12">
            <wp:extent cx="5940425" cy="4113162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98A" w:rsidRDefault="00A5298A" w:rsidP="00A5298A"/>
    <w:p w:rsidR="00A43C92" w:rsidRDefault="00A43C92" w:rsidP="00A5298A">
      <w:pPr>
        <w:jc w:val="center"/>
      </w:pPr>
    </w:p>
    <w:p w:rsidR="00A43C92" w:rsidRDefault="00A43C92" w:rsidP="00A5298A">
      <w:pPr>
        <w:jc w:val="center"/>
      </w:pPr>
      <w:bookmarkStart w:id="2" w:name="_GoBack"/>
      <w:bookmarkEnd w:id="2"/>
    </w:p>
    <w:p w:rsidR="00A43C92" w:rsidRDefault="00A43C92" w:rsidP="00A5298A">
      <w:pPr>
        <w:jc w:val="center"/>
      </w:pPr>
    </w:p>
    <w:p w:rsidR="00A43C92" w:rsidRDefault="00A43C92" w:rsidP="00A5298A">
      <w:pPr>
        <w:jc w:val="center"/>
      </w:pPr>
    </w:p>
    <w:p w:rsidR="00A43C92" w:rsidRDefault="00A43C92" w:rsidP="00A5298A">
      <w:pPr>
        <w:jc w:val="center"/>
      </w:pPr>
    </w:p>
    <w:p w:rsidR="00A43C92" w:rsidRDefault="00A43C92" w:rsidP="00A5298A">
      <w:pPr>
        <w:jc w:val="center"/>
      </w:pPr>
    </w:p>
    <w:p w:rsidR="00A43C92" w:rsidRPr="00A43C92" w:rsidRDefault="00A43C92" w:rsidP="00A43C9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A43C92">
        <w:rPr>
          <w:rFonts w:ascii="Times New Roman" w:eastAsia="Times New Roman" w:hAnsi="Times New Roman"/>
          <w:color w:val="000000"/>
          <w:lang w:eastAsia="ru-RU"/>
        </w:rPr>
        <w:lastRenderedPageBreak/>
        <w:t>Таблица 2</w:t>
      </w:r>
    </w:p>
    <w:p w:rsidR="00A43C92" w:rsidRPr="00A43C92" w:rsidRDefault="00A43C92" w:rsidP="00A43C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A43C92" w:rsidRPr="00A43C92" w:rsidRDefault="00A43C92" w:rsidP="00A43C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A43C92" w:rsidRPr="00A43C92" w:rsidRDefault="00A43C92" w:rsidP="00A43C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A43C92">
        <w:rPr>
          <w:rFonts w:ascii="Times New Roman" w:eastAsia="Times New Roman" w:hAnsi="Times New Roman"/>
          <w:color w:val="000000"/>
          <w:lang w:eastAsia="ru-RU"/>
        </w:rPr>
        <w:t>ОТЧЕТ ОБ ИСПОЛНЕНИИ МЕРОПРИЯТИЙ МУНИЦИПАЛЬНОЙ ПРОГРАММЫ МО «БАЯНДАЕВСКИЙ РАЙОН»</w:t>
      </w:r>
    </w:p>
    <w:p w:rsidR="00A43C92" w:rsidRPr="00A43C92" w:rsidRDefault="00A43C92" w:rsidP="00A43C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A43C92">
        <w:rPr>
          <w:rFonts w:ascii="Times New Roman" w:eastAsia="Times New Roman" w:hAnsi="Times New Roman"/>
          <w:color w:val="000000"/>
          <w:lang w:eastAsia="ru-RU"/>
        </w:rPr>
        <w:t xml:space="preserve">  «ПРОФИЛАКТИКА ПРАВОНАРУШЕНИЙ И СОЦИАЛЬНОГО СИРОТСТВА НА 2015-2020 ГОДЫ»</w:t>
      </w:r>
    </w:p>
    <w:p w:rsidR="00A43C92" w:rsidRPr="00A43C92" w:rsidRDefault="00A43C92" w:rsidP="00A43C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A43C92">
        <w:rPr>
          <w:rFonts w:ascii="Times New Roman" w:eastAsia="Times New Roman" w:hAnsi="Times New Roman"/>
          <w:color w:val="000000"/>
          <w:lang w:eastAsia="ru-RU"/>
        </w:rPr>
        <w:t xml:space="preserve"> ПО СОСТОЯНИЮ НА 2018ГОД</w:t>
      </w:r>
    </w:p>
    <w:p w:rsidR="00A43C92" w:rsidRPr="00A43C92" w:rsidRDefault="00A43C92" w:rsidP="00A43C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A43C92" w:rsidRPr="00A43C92" w:rsidRDefault="00A43C92" w:rsidP="00A43C92">
      <w:pPr>
        <w:rPr>
          <w:rFonts w:asciiTheme="minorHAnsi" w:eastAsiaTheme="minorHAnsi" w:hAnsiTheme="minorHAnsi" w:cstheme="minorBidi"/>
        </w:rPr>
      </w:pPr>
      <w:r w:rsidRPr="00A43C92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6DE51079" wp14:editId="07B5ED4B">
            <wp:extent cx="9251950" cy="296641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6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C92" w:rsidRPr="00A5298A" w:rsidRDefault="00A43C92" w:rsidP="00A5298A">
      <w:pPr>
        <w:jc w:val="center"/>
      </w:pPr>
    </w:p>
    <w:sectPr w:rsidR="00A43C92" w:rsidRPr="00A5298A" w:rsidSect="00A43C92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208"/>
    <w:multiLevelType w:val="hybridMultilevel"/>
    <w:tmpl w:val="01BE34D2"/>
    <w:lvl w:ilvl="0" w:tplc="76EA7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041F"/>
    <w:rsid w:val="0000182F"/>
    <w:rsid w:val="00003DD8"/>
    <w:rsid w:val="000064AA"/>
    <w:rsid w:val="00022196"/>
    <w:rsid w:val="0002250A"/>
    <w:rsid w:val="00025179"/>
    <w:rsid w:val="0003065B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4C7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75DAE"/>
    <w:rsid w:val="00481B02"/>
    <w:rsid w:val="00482F56"/>
    <w:rsid w:val="004848B1"/>
    <w:rsid w:val="00493DF7"/>
    <w:rsid w:val="00493E4A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24D9D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C34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01DA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286D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2DD7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3C92"/>
    <w:rsid w:val="00A448F7"/>
    <w:rsid w:val="00A474ED"/>
    <w:rsid w:val="00A5298A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041F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1D64"/>
    <w:rsid w:val="00D323F8"/>
    <w:rsid w:val="00D326FE"/>
    <w:rsid w:val="00D34880"/>
    <w:rsid w:val="00D35A46"/>
    <w:rsid w:val="00D37CE9"/>
    <w:rsid w:val="00D409D4"/>
    <w:rsid w:val="00D4204C"/>
    <w:rsid w:val="00D425A3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07FF7"/>
    <w:rsid w:val="00E100FA"/>
    <w:rsid w:val="00E11B4A"/>
    <w:rsid w:val="00E13C03"/>
    <w:rsid w:val="00E1536E"/>
    <w:rsid w:val="00E266F0"/>
    <w:rsid w:val="00E30B48"/>
    <w:rsid w:val="00E30BEB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D50B6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4804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406F-0F3D-4C01-A35C-92975161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BairovaOA</cp:lastModifiedBy>
  <cp:revision>7</cp:revision>
  <cp:lastPrinted>2019-02-14T03:33:00Z</cp:lastPrinted>
  <dcterms:created xsi:type="dcterms:W3CDTF">2019-02-13T03:09:00Z</dcterms:created>
  <dcterms:modified xsi:type="dcterms:W3CDTF">2019-04-19T04:45:00Z</dcterms:modified>
</cp:coreProperties>
</file>